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83" w:rsidRDefault="001F6683" w:rsidP="001F6683">
      <w:pPr>
        <w:spacing w:after="0" w:line="240" w:lineRule="auto"/>
        <w:ind w:left="-567"/>
        <w:jc w:val="right"/>
        <w:rPr>
          <w:rStyle w:val="rvts9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>Додаток 1.</w:t>
      </w:r>
    </w:p>
    <w:p w:rsidR="001F6683" w:rsidRDefault="001F6683" w:rsidP="001F6683">
      <w:pPr>
        <w:spacing w:after="0" w:line="240" w:lineRule="auto"/>
        <w:ind w:left="-567"/>
        <w:jc w:val="right"/>
        <w:rPr>
          <w:rStyle w:val="rvts9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D8130B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1F6683" w:rsidRPr="001F6683" w:rsidRDefault="00743C5D" w:rsidP="001F6683">
      <w:pPr>
        <w:spacing w:after="0" w:line="240" w:lineRule="auto"/>
        <w:ind w:left="-567"/>
        <w:jc w:val="right"/>
        <w:rPr>
          <w:rStyle w:val="rvts9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>від 02</w:t>
      </w:r>
      <w:r w:rsidR="001F6683">
        <w:rPr>
          <w:rStyle w:val="rvts9"/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>6.2021</w:t>
      </w:r>
      <w:r w:rsidR="001F6683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651E1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140</w:t>
      </w:r>
    </w:p>
    <w:p w:rsidR="0048325F" w:rsidRDefault="00EC78DA" w:rsidP="0048325F">
      <w:pPr>
        <w:spacing w:after="0" w:line="240" w:lineRule="auto"/>
        <w:ind w:left="-567"/>
        <w:jc w:val="center"/>
        <w:rPr>
          <w:rStyle w:val="rvts9"/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8325F">
        <w:rPr>
          <w:rStyle w:val="rvts9"/>
          <w:rFonts w:ascii="Times New Roman" w:hAnsi="Times New Roman" w:cs="Times New Roman"/>
          <w:b/>
          <w:sz w:val="36"/>
          <w:szCs w:val="36"/>
          <w:lang w:val="uk-UA"/>
        </w:rPr>
        <w:t>Баришівська</w:t>
      </w:r>
      <w:proofErr w:type="spellEnd"/>
      <w:r w:rsidRPr="0048325F">
        <w:rPr>
          <w:rStyle w:val="rvts9"/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DE4582">
        <w:rPr>
          <w:rStyle w:val="rvts9"/>
          <w:rFonts w:ascii="Times New Roman" w:hAnsi="Times New Roman" w:cs="Times New Roman"/>
          <w:b/>
          <w:sz w:val="36"/>
          <w:szCs w:val="36"/>
          <w:lang w:val="uk-UA"/>
        </w:rPr>
        <w:t>селищна</w:t>
      </w:r>
      <w:r w:rsidRPr="0048325F">
        <w:rPr>
          <w:rStyle w:val="rvts9"/>
          <w:rFonts w:ascii="Times New Roman" w:hAnsi="Times New Roman" w:cs="Times New Roman"/>
          <w:b/>
          <w:sz w:val="36"/>
          <w:szCs w:val="36"/>
          <w:lang w:val="uk-UA"/>
        </w:rPr>
        <w:t xml:space="preserve"> рада оголошує конкурс</w:t>
      </w:r>
      <w:r>
        <w:rPr>
          <w:rStyle w:val="rvts9"/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C78DA" w:rsidRDefault="00EC78DA" w:rsidP="0048325F">
      <w:pPr>
        <w:spacing w:after="0" w:line="240" w:lineRule="auto"/>
        <w:ind w:left="-567"/>
        <w:jc w:val="center"/>
        <w:rPr>
          <w:rStyle w:val="rvts9"/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Style w:val="rvts9"/>
          <w:rFonts w:ascii="Times New Roman" w:hAnsi="Times New Roman" w:cs="Times New Roman"/>
          <w:b/>
          <w:sz w:val="32"/>
          <w:szCs w:val="32"/>
          <w:lang w:val="uk-UA"/>
        </w:rPr>
        <w:t xml:space="preserve">на посаду директора </w:t>
      </w:r>
      <w:proofErr w:type="spellStart"/>
      <w:r w:rsidR="00D8130B">
        <w:rPr>
          <w:rStyle w:val="rvts9"/>
          <w:rFonts w:ascii="Times New Roman" w:hAnsi="Times New Roman" w:cs="Times New Roman"/>
          <w:b/>
          <w:sz w:val="32"/>
          <w:szCs w:val="32"/>
          <w:lang w:val="uk-UA"/>
        </w:rPr>
        <w:t>Волошинівського</w:t>
      </w:r>
      <w:proofErr w:type="spellEnd"/>
      <w:r w:rsidR="00DE4582">
        <w:rPr>
          <w:rStyle w:val="rvts9"/>
          <w:rFonts w:ascii="Times New Roman" w:hAnsi="Times New Roman" w:cs="Times New Roman"/>
          <w:b/>
          <w:sz w:val="32"/>
          <w:szCs w:val="32"/>
          <w:lang w:val="uk-UA"/>
        </w:rPr>
        <w:t xml:space="preserve"> навчально-виховного комплексу «загальноосвітня школа І-ІІ</w:t>
      </w:r>
      <w:r w:rsidR="00D8130B">
        <w:rPr>
          <w:rStyle w:val="rvts9"/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DE4582">
        <w:rPr>
          <w:rStyle w:val="rvts9"/>
          <w:rFonts w:ascii="Times New Roman" w:hAnsi="Times New Roman" w:cs="Times New Roman"/>
          <w:b/>
          <w:sz w:val="32"/>
          <w:szCs w:val="32"/>
          <w:lang w:val="uk-UA"/>
        </w:rPr>
        <w:t xml:space="preserve"> ступенів – дитячий садок»</w:t>
      </w:r>
    </w:p>
    <w:p w:rsidR="00D8130B" w:rsidRPr="00EC78DA" w:rsidRDefault="00D8130B" w:rsidP="0048325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Style w:val="rvts9"/>
          <w:rFonts w:ascii="Times New Roman" w:hAnsi="Times New Roman" w:cs="Times New Roman"/>
          <w:b/>
          <w:sz w:val="32"/>
          <w:szCs w:val="32"/>
          <w:lang w:val="uk-UA"/>
        </w:rPr>
        <w:t xml:space="preserve">імені </w:t>
      </w:r>
      <w:r w:rsidR="00745FC0">
        <w:rPr>
          <w:rStyle w:val="rvts9"/>
          <w:rFonts w:ascii="Times New Roman" w:hAnsi="Times New Roman" w:cs="Times New Roman"/>
          <w:b/>
          <w:sz w:val="32"/>
          <w:szCs w:val="32"/>
          <w:lang w:val="uk-UA"/>
        </w:rPr>
        <w:t xml:space="preserve">Героя України </w:t>
      </w:r>
      <w:r>
        <w:rPr>
          <w:rStyle w:val="rvts9"/>
          <w:rFonts w:ascii="Times New Roman" w:hAnsi="Times New Roman" w:cs="Times New Roman"/>
          <w:b/>
          <w:sz w:val="32"/>
          <w:szCs w:val="32"/>
          <w:lang w:val="uk-UA"/>
        </w:rPr>
        <w:t xml:space="preserve">Руслана </w:t>
      </w:r>
      <w:proofErr w:type="spellStart"/>
      <w:r>
        <w:rPr>
          <w:rStyle w:val="rvts9"/>
          <w:rFonts w:ascii="Times New Roman" w:hAnsi="Times New Roman" w:cs="Times New Roman"/>
          <w:b/>
          <w:sz w:val="32"/>
          <w:szCs w:val="32"/>
          <w:lang w:val="uk-UA"/>
        </w:rPr>
        <w:t>Лужевського</w:t>
      </w:r>
      <w:proofErr w:type="spellEnd"/>
    </w:p>
    <w:p w:rsidR="00EC78DA" w:rsidRDefault="00EC78DA" w:rsidP="00EC78DA">
      <w:pPr>
        <w:spacing w:after="0" w:line="240" w:lineRule="auto"/>
        <w:ind w:left="-709"/>
        <w:jc w:val="both"/>
        <w:rPr>
          <w:rStyle w:val="rvts9"/>
          <w:rFonts w:ascii="Times New Roman" w:hAnsi="Times New Roman" w:cs="Times New Roman"/>
          <w:b/>
          <w:sz w:val="32"/>
          <w:szCs w:val="32"/>
          <w:lang w:val="uk-UA"/>
        </w:rPr>
      </w:pPr>
    </w:p>
    <w:p w:rsidR="0048325F" w:rsidRDefault="0048325F" w:rsidP="00EC78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25F">
        <w:rPr>
          <w:rFonts w:ascii="Times New Roman" w:hAnsi="Times New Roman" w:cs="Times New Roman"/>
          <w:b/>
          <w:i/>
          <w:sz w:val="32"/>
          <w:szCs w:val="32"/>
          <w:lang w:val="uk-UA"/>
        </w:rPr>
        <w:t>М</w:t>
      </w:r>
      <w:proofErr w:type="spellStart"/>
      <w:r w:rsidR="00EC78DA" w:rsidRPr="0048325F">
        <w:rPr>
          <w:rFonts w:ascii="Times New Roman" w:hAnsi="Times New Roman" w:cs="Times New Roman"/>
          <w:b/>
          <w:i/>
          <w:sz w:val="32"/>
          <w:szCs w:val="32"/>
        </w:rPr>
        <w:t>ісцезнаходження</w:t>
      </w:r>
      <w:proofErr w:type="spellEnd"/>
      <w:r w:rsidR="00EC78DA" w:rsidRPr="0048325F">
        <w:rPr>
          <w:rFonts w:ascii="Times New Roman" w:hAnsi="Times New Roman" w:cs="Times New Roman"/>
          <w:b/>
          <w:i/>
          <w:sz w:val="32"/>
          <w:szCs w:val="32"/>
        </w:rPr>
        <w:t xml:space="preserve"> закладу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745FC0">
        <w:rPr>
          <w:rFonts w:ascii="Times New Roman" w:hAnsi="Times New Roman" w:cs="Times New Roman"/>
          <w:sz w:val="28"/>
          <w:szCs w:val="28"/>
          <w:lang w:val="uk-UA"/>
        </w:rPr>
        <w:t>Київська область, Броварський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</w:p>
    <w:p w:rsidR="00EC78DA" w:rsidRPr="00743C5D" w:rsidRDefault="0048325F" w:rsidP="00EC78D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</w:t>
      </w:r>
      <w:r w:rsidRPr="0048325F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E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3C5D">
        <w:rPr>
          <w:rFonts w:ascii="Times New Roman" w:hAnsi="Times New Roman" w:cs="Times New Roman"/>
          <w:sz w:val="28"/>
          <w:szCs w:val="28"/>
          <w:lang w:val="uk-UA"/>
        </w:rPr>
        <w:t>Волошинівка</w:t>
      </w:r>
      <w:proofErr w:type="spellEnd"/>
      <w:r w:rsidRPr="0048325F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9651E1">
        <w:rPr>
          <w:rFonts w:ascii="Times New Roman" w:hAnsi="Times New Roman" w:cs="Times New Roman"/>
          <w:sz w:val="28"/>
          <w:szCs w:val="28"/>
          <w:lang w:val="uk-UA"/>
        </w:rPr>
        <w:t xml:space="preserve">Шкільна, </w:t>
      </w:r>
      <w:r w:rsidR="00745FC0">
        <w:rPr>
          <w:rFonts w:ascii="Times New Roman" w:hAnsi="Times New Roman" w:cs="Times New Roman"/>
          <w:sz w:val="28"/>
          <w:szCs w:val="28"/>
          <w:lang w:val="uk-UA"/>
        </w:rPr>
        <w:t>будинок 15</w:t>
      </w:r>
    </w:p>
    <w:p w:rsidR="00DE4582" w:rsidRPr="009651E1" w:rsidRDefault="005F432E" w:rsidP="00DE45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proofErr w:type="spellStart"/>
      <w:r w:rsidR="00745FC0" w:rsidRPr="00745FC0">
        <w:rPr>
          <w:rFonts w:ascii="Times New Roman" w:hAnsi="Times New Roman" w:cs="Times New Roman"/>
          <w:sz w:val="28"/>
          <w:szCs w:val="28"/>
          <w:lang w:val="en-US"/>
        </w:rPr>
        <w:t>volohnvk</w:t>
      </w:r>
      <w:proofErr w:type="spellEnd"/>
      <w:r w:rsidR="00745FC0" w:rsidRPr="009651E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45FC0" w:rsidRPr="00745FC0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745F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5FC0" w:rsidRPr="00745FC0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48325F" w:rsidRDefault="0048325F" w:rsidP="00EC78D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Н</w:t>
      </w:r>
      <w:proofErr w:type="spellStart"/>
      <w:r w:rsidRPr="0048325F">
        <w:rPr>
          <w:rFonts w:ascii="Times New Roman" w:hAnsi="Times New Roman" w:cs="Times New Roman"/>
          <w:b/>
          <w:i/>
          <w:sz w:val="32"/>
          <w:szCs w:val="32"/>
        </w:rPr>
        <w:t>айменування</w:t>
      </w:r>
      <w:proofErr w:type="spellEnd"/>
      <w:r w:rsidRPr="0048325F">
        <w:rPr>
          <w:rFonts w:ascii="Times New Roman" w:hAnsi="Times New Roman" w:cs="Times New Roman"/>
          <w:b/>
          <w:i/>
          <w:sz w:val="32"/>
          <w:szCs w:val="32"/>
        </w:rPr>
        <w:t xml:space="preserve"> посади та </w:t>
      </w:r>
      <w:proofErr w:type="spellStart"/>
      <w:r w:rsidRPr="0048325F">
        <w:rPr>
          <w:rFonts w:ascii="Times New Roman" w:hAnsi="Times New Roman" w:cs="Times New Roman"/>
          <w:b/>
          <w:i/>
          <w:sz w:val="32"/>
          <w:szCs w:val="32"/>
        </w:rPr>
        <w:t>умови</w:t>
      </w:r>
      <w:proofErr w:type="spellEnd"/>
      <w:r w:rsidRPr="0048325F">
        <w:rPr>
          <w:rFonts w:ascii="Times New Roman" w:hAnsi="Times New Roman" w:cs="Times New Roman"/>
          <w:b/>
          <w:i/>
          <w:sz w:val="32"/>
          <w:szCs w:val="32"/>
        </w:rPr>
        <w:t xml:space="preserve"> оплати </w:t>
      </w:r>
      <w:proofErr w:type="spellStart"/>
      <w:r w:rsidRPr="0048325F">
        <w:rPr>
          <w:rFonts w:ascii="Times New Roman" w:hAnsi="Times New Roman" w:cs="Times New Roman"/>
          <w:b/>
          <w:i/>
          <w:sz w:val="32"/>
          <w:szCs w:val="32"/>
        </w:rPr>
        <w:t>праці</w:t>
      </w:r>
      <w:proofErr w:type="spellEnd"/>
    </w:p>
    <w:p w:rsidR="00224A8F" w:rsidRPr="00745FC0" w:rsidRDefault="00224A8F" w:rsidP="00224A8F">
      <w:pPr>
        <w:spacing w:after="0" w:line="240" w:lineRule="auto"/>
        <w:ind w:left="-567" w:right="-14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24A8F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="00743C5D">
        <w:rPr>
          <w:rStyle w:val="rvts9"/>
          <w:rFonts w:ascii="Times New Roman" w:hAnsi="Times New Roman" w:cs="Times New Roman"/>
          <w:sz w:val="28"/>
          <w:szCs w:val="28"/>
          <w:lang w:val="uk-UA"/>
        </w:rPr>
        <w:t>Волошинівського</w:t>
      </w:r>
      <w:proofErr w:type="spellEnd"/>
      <w:r w:rsidRPr="00224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582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 «загальноосвітня школа І – ІІ</w:t>
      </w:r>
      <w:r w:rsidR="00743C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4A8F">
        <w:rPr>
          <w:rFonts w:ascii="Times New Roman" w:hAnsi="Times New Roman" w:cs="Times New Roman"/>
          <w:sz w:val="28"/>
          <w:szCs w:val="28"/>
          <w:lang w:val="uk-UA"/>
        </w:rPr>
        <w:t xml:space="preserve"> ступенів </w:t>
      </w:r>
      <w:r w:rsidR="00DE4582">
        <w:rPr>
          <w:rFonts w:ascii="Times New Roman" w:hAnsi="Times New Roman" w:cs="Times New Roman"/>
          <w:sz w:val="28"/>
          <w:szCs w:val="28"/>
          <w:lang w:val="uk-UA"/>
        </w:rPr>
        <w:t xml:space="preserve"> – дитячий </w:t>
      </w:r>
      <w:r w:rsidRPr="00224A8F">
        <w:rPr>
          <w:rFonts w:ascii="Times New Roman" w:hAnsi="Times New Roman" w:cs="Times New Roman"/>
          <w:sz w:val="28"/>
          <w:szCs w:val="28"/>
          <w:lang w:val="uk-UA"/>
        </w:rPr>
        <w:t>садок»</w:t>
      </w:r>
      <w:r w:rsidR="009C5D29">
        <w:rPr>
          <w:rFonts w:ascii="Times New Roman" w:hAnsi="Times New Roman" w:cs="Times New Roman"/>
          <w:sz w:val="28"/>
          <w:szCs w:val="28"/>
          <w:lang w:val="uk-UA"/>
        </w:rPr>
        <w:t xml:space="preserve"> ім</w:t>
      </w:r>
      <w:r w:rsidR="00745FC0">
        <w:rPr>
          <w:rFonts w:ascii="Times New Roman" w:hAnsi="Times New Roman" w:cs="Times New Roman"/>
          <w:sz w:val="28"/>
          <w:szCs w:val="28"/>
          <w:lang w:val="uk-UA"/>
        </w:rPr>
        <w:t xml:space="preserve">ені Героя України Руслана </w:t>
      </w:r>
      <w:proofErr w:type="spellStart"/>
      <w:r w:rsidR="00745FC0">
        <w:rPr>
          <w:rFonts w:ascii="Times New Roman" w:hAnsi="Times New Roman" w:cs="Times New Roman"/>
          <w:sz w:val="28"/>
          <w:szCs w:val="28"/>
          <w:lang w:val="uk-UA"/>
        </w:rPr>
        <w:t>Лужевського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посадовий оклад </w:t>
      </w:r>
      <w:r w:rsidR="00745FC0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45FC0" w:rsidRPr="00745FC0">
        <w:rPr>
          <w:rFonts w:ascii="Times New Roman" w:hAnsi="Times New Roman" w:cs="Times New Roman"/>
          <w:sz w:val="28"/>
          <w:szCs w:val="28"/>
          <w:lang w:val="uk-UA"/>
        </w:rPr>
        <w:t>7449, 00</w:t>
      </w:r>
      <w:r w:rsidRPr="00745FC0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24A8F" w:rsidRPr="00224A8F" w:rsidRDefault="00224A8F" w:rsidP="00224A8F">
      <w:pPr>
        <w:spacing w:after="0" w:line="240" w:lineRule="auto"/>
        <w:ind w:left="-709" w:right="-14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8DA" w:rsidRPr="00224A8F" w:rsidRDefault="00224A8F" w:rsidP="00B6062F">
      <w:pPr>
        <w:spacing w:after="0" w:line="240" w:lineRule="auto"/>
        <w:ind w:left="-567"/>
        <w:jc w:val="both"/>
        <w:rPr>
          <w:rStyle w:val="rvts9"/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</w:t>
      </w:r>
      <w:r w:rsidR="00EC78DA" w:rsidRPr="00224A8F">
        <w:rPr>
          <w:rFonts w:ascii="Times New Roman" w:hAnsi="Times New Roman" w:cs="Times New Roman"/>
          <w:b/>
          <w:i/>
          <w:sz w:val="32"/>
          <w:szCs w:val="32"/>
          <w:lang w:val="uk-UA"/>
        </w:rPr>
        <w:t>валіфікаційні вимоги</w:t>
      </w:r>
    </w:p>
    <w:p w:rsidR="00342E8C" w:rsidRPr="00224A8F" w:rsidRDefault="00224A8F" w:rsidP="00B6062F">
      <w:pPr>
        <w:pStyle w:val="rvps2"/>
        <w:spacing w:before="0" w:beforeAutospacing="0" w:after="0" w:afterAutospacing="0"/>
        <w:ind w:left="-567"/>
        <w:jc w:val="both"/>
        <w:rPr>
          <w:rStyle w:val="rvts0"/>
          <w:sz w:val="28"/>
          <w:szCs w:val="28"/>
          <w:lang w:val="uk-UA"/>
        </w:rPr>
      </w:pPr>
      <w:r>
        <w:rPr>
          <w:rStyle w:val="rvts9"/>
          <w:sz w:val="28"/>
          <w:szCs w:val="28"/>
          <w:lang w:val="uk-UA"/>
        </w:rPr>
        <w:t xml:space="preserve">Відповідно до </w:t>
      </w:r>
      <w:r w:rsidR="00DE4582">
        <w:rPr>
          <w:rStyle w:val="rvts9"/>
          <w:sz w:val="28"/>
          <w:szCs w:val="28"/>
          <w:lang w:val="uk-UA"/>
        </w:rPr>
        <w:t xml:space="preserve">п. 2 </w:t>
      </w:r>
      <w:r>
        <w:rPr>
          <w:rStyle w:val="rvts9"/>
          <w:sz w:val="28"/>
          <w:szCs w:val="28"/>
          <w:lang w:val="uk-UA"/>
        </w:rPr>
        <w:t>ст.</w:t>
      </w:r>
      <w:r w:rsidR="00EC78DA" w:rsidRPr="00224A8F">
        <w:rPr>
          <w:rStyle w:val="rvts9"/>
          <w:sz w:val="28"/>
          <w:szCs w:val="28"/>
          <w:lang w:val="uk-UA"/>
        </w:rPr>
        <w:t xml:space="preserve"> 24 </w:t>
      </w:r>
      <w:hyperlink r:id="rId4" w:tgtFrame="_blank" w:history="1">
        <w:r w:rsidRPr="00224A8F">
          <w:rPr>
            <w:rStyle w:val="a3"/>
            <w:sz w:val="28"/>
            <w:szCs w:val="28"/>
            <w:lang w:val="uk-UA"/>
          </w:rPr>
          <w:t>Закону України</w:t>
        </w:r>
      </w:hyperlink>
      <w:r w:rsidRPr="00224A8F">
        <w:rPr>
          <w:sz w:val="28"/>
          <w:szCs w:val="28"/>
          <w:lang w:val="uk-UA"/>
        </w:rPr>
        <w:t xml:space="preserve"> «Про загальну середню освіту»</w:t>
      </w:r>
      <w:r>
        <w:rPr>
          <w:sz w:val="28"/>
          <w:szCs w:val="28"/>
          <w:lang w:val="uk-UA"/>
        </w:rPr>
        <w:t xml:space="preserve"> «</w:t>
      </w:r>
      <w:r w:rsidR="00EC78DA" w:rsidRPr="00224A8F">
        <w:rPr>
          <w:rStyle w:val="rvts0"/>
          <w:sz w:val="28"/>
          <w:szCs w:val="28"/>
          <w:lang w:val="uk-UA"/>
        </w:rPr>
        <w:t>Посаду керівника закладу загальної середньої освіти незалежно від підпорядкування, типу і форми власності може обіймати особа, яка є громадянином України, має вищу освіту ступеня не нижче магістра та стаж педагогічної роботи не менше трьох років, а також організаторські здібності, фізичний і психічний стан якої не перешкоджає в</w:t>
      </w:r>
      <w:r>
        <w:rPr>
          <w:rStyle w:val="rvts0"/>
          <w:sz w:val="28"/>
          <w:szCs w:val="28"/>
          <w:lang w:val="uk-UA"/>
        </w:rPr>
        <w:t>иконанню професійних обов’язків».</w:t>
      </w:r>
    </w:p>
    <w:p w:rsidR="00EC78DA" w:rsidRDefault="00EC78DA" w:rsidP="00224A8F">
      <w:pPr>
        <w:pStyle w:val="rvps2"/>
        <w:tabs>
          <w:tab w:val="left" w:pos="6200"/>
        </w:tabs>
        <w:ind w:left="-709"/>
        <w:jc w:val="both"/>
        <w:rPr>
          <w:b/>
          <w:i/>
          <w:sz w:val="32"/>
          <w:szCs w:val="32"/>
        </w:rPr>
      </w:pPr>
      <w:r w:rsidRPr="00224A8F">
        <w:rPr>
          <w:b/>
          <w:i/>
          <w:sz w:val="32"/>
          <w:szCs w:val="32"/>
        </w:rPr>
        <w:t xml:space="preserve">Для </w:t>
      </w:r>
      <w:proofErr w:type="spellStart"/>
      <w:r w:rsidRPr="00224A8F">
        <w:rPr>
          <w:b/>
          <w:i/>
          <w:sz w:val="32"/>
          <w:szCs w:val="32"/>
        </w:rPr>
        <w:t>участі</w:t>
      </w:r>
      <w:proofErr w:type="spellEnd"/>
      <w:r w:rsidRPr="00224A8F">
        <w:rPr>
          <w:b/>
          <w:i/>
          <w:sz w:val="32"/>
          <w:szCs w:val="32"/>
        </w:rPr>
        <w:t xml:space="preserve"> у </w:t>
      </w:r>
      <w:proofErr w:type="spellStart"/>
      <w:r w:rsidRPr="00224A8F">
        <w:rPr>
          <w:b/>
          <w:i/>
          <w:sz w:val="32"/>
          <w:szCs w:val="32"/>
        </w:rPr>
        <w:t>конкурсі</w:t>
      </w:r>
      <w:proofErr w:type="spellEnd"/>
      <w:r w:rsidRPr="00224A8F">
        <w:rPr>
          <w:b/>
          <w:i/>
          <w:sz w:val="32"/>
          <w:szCs w:val="32"/>
        </w:rPr>
        <w:t xml:space="preserve"> </w:t>
      </w:r>
      <w:proofErr w:type="spellStart"/>
      <w:r w:rsidRPr="00224A8F">
        <w:rPr>
          <w:b/>
          <w:i/>
          <w:sz w:val="32"/>
          <w:szCs w:val="32"/>
        </w:rPr>
        <w:t>подають</w:t>
      </w:r>
      <w:proofErr w:type="spellEnd"/>
      <w:r w:rsidRPr="00224A8F">
        <w:rPr>
          <w:b/>
          <w:i/>
          <w:sz w:val="32"/>
          <w:szCs w:val="32"/>
        </w:rPr>
        <w:t xml:space="preserve"> </w:t>
      </w:r>
      <w:proofErr w:type="spellStart"/>
      <w:r w:rsidRPr="00224A8F">
        <w:rPr>
          <w:b/>
          <w:i/>
          <w:sz w:val="32"/>
          <w:szCs w:val="32"/>
        </w:rPr>
        <w:t>такі</w:t>
      </w:r>
      <w:proofErr w:type="spellEnd"/>
      <w:r w:rsidRPr="00224A8F">
        <w:rPr>
          <w:b/>
          <w:i/>
          <w:sz w:val="32"/>
          <w:szCs w:val="32"/>
        </w:rPr>
        <w:t xml:space="preserve"> </w:t>
      </w:r>
      <w:proofErr w:type="spellStart"/>
      <w:r w:rsidRPr="00224A8F">
        <w:rPr>
          <w:b/>
          <w:i/>
          <w:sz w:val="32"/>
          <w:szCs w:val="32"/>
        </w:rPr>
        <w:t>документи</w:t>
      </w:r>
      <w:proofErr w:type="spellEnd"/>
      <w:r w:rsidRPr="00224A8F">
        <w:rPr>
          <w:b/>
          <w:i/>
          <w:sz w:val="32"/>
          <w:szCs w:val="32"/>
        </w:rPr>
        <w:t>:</w:t>
      </w:r>
      <w:r w:rsidR="00224A8F" w:rsidRPr="00224A8F">
        <w:rPr>
          <w:b/>
          <w:i/>
          <w:sz w:val="32"/>
          <w:szCs w:val="32"/>
        </w:rPr>
        <w:tab/>
      </w:r>
    </w:p>
    <w:p w:rsidR="00FC319A" w:rsidRDefault="00EC78DA" w:rsidP="00224A8F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  <w:lang w:val="uk-UA"/>
        </w:rPr>
      </w:pPr>
      <w:bookmarkStart w:id="0" w:name="n45"/>
      <w:bookmarkEnd w:id="0"/>
      <w:r w:rsidRPr="00A11DD9">
        <w:rPr>
          <w:sz w:val="28"/>
          <w:szCs w:val="28"/>
          <w:lang w:val="uk-UA"/>
        </w:rPr>
        <w:t xml:space="preserve">- </w:t>
      </w:r>
      <w:proofErr w:type="spellStart"/>
      <w:r w:rsidRPr="00B9727D">
        <w:rPr>
          <w:sz w:val="28"/>
          <w:szCs w:val="28"/>
        </w:rPr>
        <w:t>заяву</w:t>
      </w:r>
      <w:proofErr w:type="spellEnd"/>
      <w:r w:rsidRPr="00B9727D">
        <w:rPr>
          <w:sz w:val="28"/>
          <w:szCs w:val="28"/>
        </w:rPr>
        <w:t xml:space="preserve"> про участь у </w:t>
      </w:r>
      <w:proofErr w:type="spellStart"/>
      <w:r w:rsidRPr="00B9727D">
        <w:rPr>
          <w:sz w:val="28"/>
          <w:szCs w:val="28"/>
        </w:rPr>
        <w:t>конкурсі</w:t>
      </w:r>
      <w:proofErr w:type="spellEnd"/>
      <w:r w:rsidRPr="00B9727D">
        <w:rPr>
          <w:sz w:val="28"/>
          <w:szCs w:val="28"/>
        </w:rPr>
        <w:t xml:space="preserve"> з </w:t>
      </w:r>
      <w:proofErr w:type="spellStart"/>
      <w:r w:rsidRPr="00B9727D">
        <w:rPr>
          <w:sz w:val="28"/>
          <w:szCs w:val="28"/>
        </w:rPr>
        <w:t>наданням</w:t>
      </w:r>
      <w:proofErr w:type="spellEnd"/>
      <w:r w:rsidRPr="00B9727D">
        <w:rPr>
          <w:sz w:val="28"/>
          <w:szCs w:val="28"/>
        </w:rPr>
        <w:t xml:space="preserve"> </w:t>
      </w:r>
      <w:proofErr w:type="spellStart"/>
      <w:r w:rsidRPr="00B9727D">
        <w:rPr>
          <w:sz w:val="28"/>
          <w:szCs w:val="28"/>
        </w:rPr>
        <w:t>згоди</w:t>
      </w:r>
      <w:proofErr w:type="spellEnd"/>
      <w:r w:rsidRPr="00B9727D">
        <w:rPr>
          <w:sz w:val="28"/>
          <w:szCs w:val="28"/>
        </w:rPr>
        <w:t xml:space="preserve"> на </w:t>
      </w:r>
      <w:proofErr w:type="spellStart"/>
      <w:r w:rsidRPr="00B9727D">
        <w:rPr>
          <w:sz w:val="28"/>
          <w:szCs w:val="28"/>
        </w:rPr>
        <w:t>обробку</w:t>
      </w:r>
      <w:proofErr w:type="spellEnd"/>
      <w:r w:rsidRPr="00B9727D">
        <w:rPr>
          <w:sz w:val="28"/>
          <w:szCs w:val="28"/>
        </w:rPr>
        <w:t xml:space="preserve"> </w:t>
      </w:r>
      <w:proofErr w:type="spellStart"/>
      <w:r w:rsidRPr="00B9727D">
        <w:rPr>
          <w:sz w:val="28"/>
          <w:szCs w:val="28"/>
        </w:rPr>
        <w:t>персональних</w:t>
      </w:r>
      <w:proofErr w:type="spellEnd"/>
      <w:r w:rsidRPr="00B9727D">
        <w:rPr>
          <w:sz w:val="28"/>
          <w:szCs w:val="28"/>
        </w:rPr>
        <w:t xml:space="preserve"> </w:t>
      </w:r>
      <w:proofErr w:type="spellStart"/>
      <w:r w:rsidRPr="00B9727D">
        <w:rPr>
          <w:sz w:val="28"/>
          <w:szCs w:val="28"/>
        </w:rPr>
        <w:t>даних</w:t>
      </w:r>
      <w:proofErr w:type="spellEnd"/>
      <w:r w:rsidRPr="00B9727D">
        <w:rPr>
          <w:sz w:val="28"/>
          <w:szCs w:val="28"/>
        </w:rPr>
        <w:t xml:space="preserve"> </w:t>
      </w:r>
      <w:proofErr w:type="spellStart"/>
      <w:r w:rsidRPr="00B9727D">
        <w:rPr>
          <w:sz w:val="28"/>
          <w:szCs w:val="28"/>
        </w:rPr>
        <w:t>відповідно</w:t>
      </w:r>
      <w:proofErr w:type="spellEnd"/>
      <w:r w:rsidRPr="00B9727D">
        <w:rPr>
          <w:sz w:val="28"/>
          <w:szCs w:val="28"/>
        </w:rPr>
        <w:t xml:space="preserve"> до </w:t>
      </w:r>
      <w:hyperlink r:id="rId5" w:tgtFrame="_blank" w:history="1">
        <w:r w:rsidRPr="00B9727D">
          <w:rPr>
            <w:rStyle w:val="a3"/>
            <w:sz w:val="28"/>
            <w:szCs w:val="28"/>
          </w:rPr>
          <w:t xml:space="preserve">Закону </w:t>
        </w:r>
        <w:proofErr w:type="spellStart"/>
        <w:r w:rsidRPr="00B9727D">
          <w:rPr>
            <w:rStyle w:val="a3"/>
            <w:sz w:val="28"/>
            <w:szCs w:val="28"/>
          </w:rPr>
          <w:t>України</w:t>
        </w:r>
        <w:proofErr w:type="spellEnd"/>
      </w:hyperlink>
      <w:r w:rsidRPr="00B9727D">
        <w:rPr>
          <w:sz w:val="28"/>
          <w:szCs w:val="28"/>
        </w:rPr>
        <w:t xml:space="preserve"> «Про </w:t>
      </w:r>
      <w:proofErr w:type="spellStart"/>
      <w:r w:rsidRPr="00B9727D">
        <w:rPr>
          <w:sz w:val="28"/>
          <w:szCs w:val="28"/>
        </w:rPr>
        <w:t>захист</w:t>
      </w:r>
      <w:proofErr w:type="spellEnd"/>
      <w:r w:rsidRPr="00B9727D">
        <w:rPr>
          <w:sz w:val="28"/>
          <w:szCs w:val="28"/>
        </w:rPr>
        <w:t xml:space="preserve"> </w:t>
      </w:r>
      <w:proofErr w:type="spellStart"/>
      <w:r w:rsidRPr="00B9727D">
        <w:rPr>
          <w:sz w:val="28"/>
          <w:szCs w:val="28"/>
        </w:rPr>
        <w:t>персональних</w:t>
      </w:r>
      <w:proofErr w:type="spellEnd"/>
      <w:r w:rsidRPr="00B9727D">
        <w:rPr>
          <w:sz w:val="28"/>
          <w:szCs w:val="28"/>
        </w:rPr>
        <w:t xml:space="preserve"> </w:t>
      </w:r>
      <w:proofErr w:type="spellStart"/>
      <w:r w:rsidRPr="00B9727D">
        <w:rPr>
          <w:sz w:val="28"/>
          <w:szCs w:val="28"/>
        </w:rPr>
        <w:t>даних</w:t>
      </w:r>
      <w:proofErr w:type="spellEnd"/>
      <w:r w:rsidRPr="00B9727D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bookmarkStart w:id="1" w:name="n46"/>
      <w:bookmarkEnd w:id="1"/>
      <w:r w:rsidR="00FC319A">
        <w:rPr>
          <w:sz w:val="28"/>
          <w:szCs w:val="28"/>
          <w:lang w:val="uk-UA"/>
        </w:rPr>
        <w:t>за встановленою формою ;</w:t>
      </w:r>
    </w:p>
    <w:p w:rsidR="00EC78DA" w:rsidRPr="00A11DD9" w:rsidRDefault="00EC78DA" w:rsidP="00224A8F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A11DD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автобіографію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або</w:t>
      </w:r>
      <w:proofErr w:type="spellEnd"/>
      <w:r w:rsidRPr="00A11DD9">
        <w:rPr>
          <w:sz w:val="28"/>
          <w:szCs w:val="28"/>
        </w:rPr>
        <w:t xml:space="preserve"> резюме (за </w:t>
      </w:r>
      <w:proofErr w:type="spellStart"/>
      <w:r w:rsidRPr="00A11DD9">
        <w:rPr>
          <w:sz w:val="28"/>
          <w:szCs w:val="28"/>
        </w:rPr>
        <w:t>вибором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учасника</w:t>
      </w:r>
      <w:proofErr w:type="spellEnd"/>
      <w:r w:rsidRPr="00A11DD9">
        <w:rPr>
          <w:sz w:val="28"/>
          <w:szCs w:val="28"/>
        </w:rPr>
        <w:t xml:space="preserve"> конкурсу);</w:t>
      </w:r>
    </w:p>
    <w:p w:rsidR="00EC78DA" w:rsidRPr="00A11DD9" w:rsidRDefault="00EC78DA" w:rsidP="00224A8F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</w:rPr>
      </w:pPr>
      <w:bookmarkStart w:id="2" w:name="n47"/>
      <w:bookmarkEnd w:id="2"/>
      <w:r w:rsidRPr="00A11DD9">
        <w:rPr>
          <w:sz w:val="28"/>
          <w:szCs w:val="28"/>
        </w:rPr>
        <w:t xml:space="preserve">- </w:t>
      </w:r>
      <w:proofErr w:type="spellStart"/>
      <w:r w:rsidRPr="00A11DD9">
        <w:rPr>
          <w:sz w:val="28"/>
          <w:szCs w:val="28"/>
        </w:rPr>
        <w:t>копію</w:t>
      </w:r>
      <w:proofErr w:type="spellEnd"/>
      <w:r w:rsidRPr="00A11DD9">
        <w:rPr>
          <w:sz w:val="28"/>
          <w:szCs w:val="28"/>
        </w:rPr>
        <w:t xml:space="preserve"> документа, </w:t>
      </w:r>
      <w:proofErr w:type="spellStart"/>
      <w:r w:rsidRPr="00A11DD9">
        <w:rPr>
          <w:sz w:val="28"/>
          <w:szCs w:val="28"/>
        </w:rPr>
        <w:t>що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посвідчує</w:t>
      </w:r>
      <w:proofErr w:type="spellEnd"/>
      <w:r w:rsidRPr="00A11DD9">
        <w:rPr>
          <w:sz w:val="28"/>
          <w:szCs w:val="28"/>
        </w:rPr>
        <w:t xml:space="preserve"> особу та </w:t>
      </w:r>
      <w:proofErr w:type="spellStart"/>
      <w:r w:rsidRPr="00A11DD9">
        <w:rPr>
          <w:sz w:val="28"/>
          <w:szCs w:val="28"/>
        </w:rPr>
        <w:t>підтверджує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громадянство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України</w:t>
      </w:r>
      <w:proofErr w:type="spellEnd"/>
      <w:r w:rsidRPr="00A11DD9">
        <w:rPr>
          <w:sz w:val="28"/>
          <w:szCs w:val="28"/>
        </w:rPr>
        <w:t>;</w:t>
      </w:r>
    </w:p>
    <w:p w:rsidR="00EC78DA" w:rsidRPr="00A11DD9" w:rsidRDefault="00EC78DA" w:rsidP="00224A8F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</w:rPr>
      </w:pPr>
      <w:bookmarkStart w:id="3" w:name="n48"/>
      <w:bookmarkEnd w:id="3"/>
      <w:r w:rsidRPr="00A11DD9">
        <w:rPr>
          <w:sz w:val="28"/>
          <w:szCs w:val="28"/>
        </w:rPr>
        <w:t xml:space="preserve">- </w:t>
      </w:r>
      <w:proofErr w:type="spellStart"/>
      <w:r w:rsidRPr="00A11DD9">
        <w:rPr>
          <w:sz w:val="28"/>
          <w:szCs w:val="28"/>
        </w:rPr>
        <w:t>копію</w:t>
      </w:r>
      <w:proofErr w:type="spellEnd"/>
      <w:r w:rsidRPr="00A11DD9">
        <w:rPr>
          <w:sz w:val="28"/>
          <w:szCs w:val="28"/>
        </w:rPr>
        <w:t xml:space="preserve"> документа про </w:t>
      </w:r>
      <w:proofErr w:type="spellStart"/>
      <w:r w:rsidRPr="00A11DD9">
        <w:rPr>
          <w:sz w:val="28"/>
          <w:szCs w:val="28"/>
        </w:rPr>
        <w:t>вищу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освіту</w:t>
      </w:r>
      <w:proofErr w:type="spellEnd"/>
      <w:r w:rsidRPr="00A11DD9">
        <w:rPr>
          <w:sz w:val="28"/>
          <w:szCs w:val="28"/>
        </w:rPr>
        <w:t xml:space="preserve"> не </w:t>
      </w:r>
      <w:proofErr w:type="spellStart"/>
      <w:r w:rsidRPr="00A11DD9">
        <w:rPr>
          <w:sz w:val="28"/>
          <w:szCs w:val="28"/>
        </w:rPr>
        <w:t>нижче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ступеня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магістра</w:t>
      </w:r>
      <w:proofErr w:type="spellEnd"/>
      <w:r w:rsidRPr="00A11DD9">
        <w:rPr>
          <w:sz w:val="28"/>
          <w:szCs w:val="28"/>
        </w:rPr>
        <w:t xml:space="preserve"> (</w:t>
      </w:r>
      <w:proofErr w:type="spellStart"/>
      <w:r w:rsidRPr="00A11DD9">
        <w:rPr>
          <w:sz w:val="28"/>
          <w:szCs w:val="28"/>
        </w:rPr>
        <w:t>спеціаліста</w:t>
      </w:r>
      <w:proofErr w:type="spellEnd"/>
      <w:r w:rsidRPr="00A11DD9">
        <w:rPr>
          <w:sz w:val="28"/>
          <w:szCs w:val="28"/>
        </w:rPr>
        <w:t>);</w:t>
      </w:r>
    </w:p>
    <w:p w:rsidR="00EC78DA" w:rsidRPr="00A11DD9" w:rsidRDefault="00EC78DA" w:rsidP="00224A8F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</w:rPr>
      </w:pPr>
      <w:bookmarkStart w:id="4" w:name="n49"/>
      <w:bookmarkEnd w:id="4"/>
      <w:r w:rsidRPr="00A11DD9">
        <w:rPr>
          <w:sz w:val="28"/>
          <w:szCs w:val="28"/>
        </w:rPr>
        <w:t xml:space="preserve">- </w:t>
      </w:r>
      <w:proofErr w:type="spellStart"/>
      <w:r w:rsidRPr="00A11DD9">
        <w:rPr>
          <w:sz w:val="28"/>
          <w:szCs w:val="28"/>
        </w:rPr>
        <w:t>копію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трудової</w:t>
      </w:r>
      <w:proofErr w:type="spellEnd"/>
      <w:r w:rsidRPr="00A11DD9">
        <w:rPr>
          <w:sz w:val="28"/>
          <w:szCs w:val="28"/>
        </w:rPr>
        <w:t xml:space="preserve"> книжки </w:t>
      </w:r>
      <w:proofErr w:type="spellStart"/>
      <w:r w:rsidRPr="00A11DD9">
        <w:rPr>
          <w:sz w:val="28"/>
          <w:szCs w:val="28"/>
        </w:rPr>
        <w:t>чи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інших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документів</w:t>
      </w:r>
      <w:proofErr w:type="spellEnd"/>
      <w:r w:rsidRPr="00A11DD9">
        <w:rPr>
          <w:sz w:val="28"/>
          <w:szCs w:val="28"/>
        </w:rPr>
        <w:t xml:space="preserve">, </w:t>
      </w:r>
      <w:proofErr w:type="spellStart"/>
      <w:r w:rsidRPr="00A11DD9">
        <w:rPr>
          <w:sz w:val="28"/>
          <w:szCs w:val="28"/>
        </w:rPr>
        <w:t>що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підтверджують</w:t>
      </w:r>
      <w:proofErr w:type="spellEnd"/>
      <w:r w:rsidRPr="00A11DD9">
        <w:rPr>
          <w:sz w:val="28"/>
          <w:szCs w:val="28"/>
        </w:rPr>
        <w:t xml:space="preserve"> стаж </w:t>
      </w:r>
      <w:proofErr w:type="spellStart"/>
      <w:r w:rsidRPr="00A11DD9">
        <w:rPr>
          <w:sz w:val="28"/>
          <w:szCs w:val="28"/>
        </w:rPr>
        <w:t>педагогічної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діяльності</w:t>
      </w:r>
      <w:proofErr w:type="spellEnd"/>
      <w:r w:rsidRPr="00A11DD9">
        <w:rPr>
          <w:sz w:val="28"/>
          <w:szCs w:val="28"/>
        </w:rPr>
        <w:t xml:space="preserve"> не </w:t>
      </w:r>
      <w:proofErr w:type="spellStart"/>
      <w:r w:rsidRPr="00A11DD9">
        <w:rPr>
          <w:sz w:val="28"/>
          <w:szCs w:val="28"/>
        </w:rPr>
        <w:t>менше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трьох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років</w:t>
      </w:r>
      <w:proofErr w:type="spellEnd"/>
      <w:r w:rsidRPr="00A11DD9">
        <w:rPr>
          <w:sz w:val="28"/>
          <w:szCs w:val="28"/>
        </w:rPr>
        <w:t xml:space="preserve"> на момент </w:t>
      </w:r>
      <w:proofErr w:type="spellStart"/>
      <w:r w:rsidRPr="00A11DD9">
        <w:rPr>
          <w:sz w:val="28"/>
          <w:szCs w:val="28"/>
        </w:rPr>
        <w:t>їх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подання</w:t>
      </w:r>
      <w:proofErr w:type="spellEnd"/>
      <w:r w:rsidRPr="00A11DD9">
        <w:rPr>
          <w:sz w:val="28"/>
          <w:szCs w:val="28"/>
        </w:rPr>
        <w:t>;</w:t>
      </w:r>
    </w:p>
    <w:p w:rsidR="00EC78DA" w:rsidRPr="00A11DD9" w:rsidRDefault="00EC78DA" w:rsidP="00224A8F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</w:rPr>
      </w:pPr>
      <w:bookmarkStart w:id="5" w:name="n50"/>
      <w:bookmarkEnd w:id="5"/>
      <w:r w:rsidRPr="00A11DD9">
        <w:rPr>
          <w:sz w:val="28"/>
          <w:szCs w:val="28"/>
        </w:rPr>
        <w:t xml:space="preserve">- </w:t>
      </w:r>
      <w:proofErr w:type="spellStart"/>
      <w:r w:rsidRPr="00A11DD9">
        <w:rPr>
          <w:sz w:val="28"/>
          <w:szCs w:val="28"/>
        </w:rPr>
        <w:t>довідку</w:t>
      </w:r>
      <w:proofErr w:type="spellEnd"/>
      <w:r w:rsidRPr="00A11DD9">
        <w:rPr>
          <w:sz w:val="28"/>
          <w:szCs w:val="28"/>
        </w:rPr>
        <w:t xml:space="preserve"> про </w:t>
      </w:r>
      <w:proofErr w:type="spellStart"/>
      <w:r w:rsidRPr="00A11DD9">
        <w:rPr>
          <w:sz w:val="28"/>
          <w:szCs w:val="28"/>
        </w:rPr>
        <w:t>відсутність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судимості</w:t>
      </w:r>
      <w:proofErr w:type="spellEnd"/>
      <w:r w:rsidRPr="00A11DD9">
        <w:rPr>
          <w:sz w:val="28"/>
          <w:szCs w:val="28"/>
        </w:rPr>
        <w:t>;</w:t>
      </w:r>
    </w:p>
    <w:p w:rsidR="00EC78DA" w:rsidRPr="00A11DD9" w:rsidRDefault="00EC78DA" w:rsidP="00224A8F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</w:rPr>
      </w:pPr>
      <w:bookmarkStart w:id="6" w:name="n51"/>
      <w:bookmarkEnd w:id="6"/>
      <w:r w:rsidRPr="00A11DD9">
        <w:rPr>
          <w:sz w:val="28"/>
          <w:szCs w:val="28"/>
        </w:rPr>
        <w:t xml:space="preserve">- </w:t>
      </w:r>
      <w:proofErr w:type="spellStart"/>
      <w:r w:rsidRPr="00A11DD9">
        <w:rPr>
          <w:sz w:val="28"/>
          <w:szCs w:val="28"/>
        </w:rPr>
        <w:t>мотиваційний</w:t>
      </w:r>
      <w:proofErr w:type="spellEnd"/>
      <w:r w:rsidRPr="00A11DD9">
        <w:rPr>
          <w:sz w:val="28"/>
          <w:szCs w:val="28"/>
        </w:rPr>
        <w:t xml:space="preserve"> лист, </w:t>
      </w:r>
      <w:proofErr w:type="spellStart"/>
      <w:r w:rsidRPr="00A11DD9">
        <w:rPr>
          <w:sz w:val="28"/>
          <w:szCs w:val="28"/>
        </w:rPr>
        <w:t>складений</w:t>
      </w:r>
      <w:proofErr w:type="spellEnd"/>
      <w:r w:rsidRPr="00A11DD9">
        <w:rPr>
          <w:sz w:val="28"/>
          <w:szCs w:val="28"/>
        </w:rPr>
        <w:t xml:space="preserve"> у </w:t>
      </w:r>
      <w:proofErr w:type="spellStart"/>
      <w:r w:rsidRPr="00A11DD9">
        <w:rPr>
          <w:sz w:val="28"/>
          <w:szCs w:val="28"/>
        </w:rPr>
        <w:t>довільній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формі</w:t>
      </w:r>
      <w:proofErr w:type="spellEnd"/>
      <w:r w:rsidRPr="00A11DD9">
        <w:rPr>
          <w:sz w:val="28"/>
          <w:szCs w:val="28"/>
        </w:rPr>
        <w:t>.</w:t>
      </w:r>
    </w:p>
    <w:p w:rsidR="00EC78DA" w:rsidRDefault="00EC78DA" w:rsidP="00224A8F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  <w:lang w:val="uk-UA"/>
        </w:rPr>
      </w:pPr>
      <w:bookmarkStart w:id="7" w:name="n52"/>
      <w:bookmarkEnd w:id="7"/>
      <w:r w:rsidRPr="00A11DD9">
        <w:rPr>
          <w:sz w:val="28"/>
          <w:szCs w:val="28"/>
        </w:rPr>
        <w:t xml:space="preserve">Особа </w:t>
      </w:r>
      <w:proofErr w:type="spellStart"/>
      <w:r w:rsidRPr="00A11DD9">
        <w:rPr>
          <w:sz w:val="28"/>
          <w:szCs w:val="28"/>
        </w:rPr>
        <w:t>може</w:t>
      </w:r>
      <w:proofErr w:type="spellEnd"/>
      <w:r w:rsidRPr="00A11DD9">
        <w:rPr>
          <w:sz w:val="28"/>
          <w:szCs w:val="28"/>
        </w:rPr>
        <w:t xml:space="preserve"> подати </w:t>
      </w:r>
      <w:proofErr w:type="spellStart"/>
      <w:r w:rsidRPr="00A11DD9">
        <w:rPr>
          <w:sz w:val="28"/>
          <w:szCs w:val="28"/>
        </w:rPr>
        <w:t>інші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документи</w:t>
      </w:r>
      <w:proofErr w:type="spellEnd"/>
      <w:r w:rsidRPr="00A11DD9">
        <w:rPr>
          <w:sz w:val="28"/>
          <w:szCs w:val="28"/>
        </w:rPr>
        <w:t xml:space="preserve">, </w:t>
      </w:r>
      <w:proofErr w:type="spellStart"/>
      <w:r w:rsidRPr="00A11DD9">
        <w:rPr>
          <w:sz w:val="28"/>
          <w:szCs w:val="28"/>
        </w:rPr>
        <w:t>які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підтверджуватимуть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її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професійні</w:t>
      </w:r>
      <w:proofErr w:type="spellEnd"/>
      <w:r w:rsidRPr="00A11DD9">
        <w:rPr>
          <w:sz w:val="28"/>
          <w:szCs w:val="28"/>
        </w:rPr>
        <w:t xml:space="preserve"> та/</w:t>
      </w:r>
      <w:proofErr w:type="spellStart"/>
      <w:r w:rsidRPr="00A11DD9">
        <w:rPr>
          <w:sz w:val="28"/>
          <w:szCs w:val="28"/>
        </w:rPr>
        <w:t>або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моральні</w:t>
      </w:r>
      <w:proofErr w:type="spellEnd"/>
      <w:r w:rsidRPr="00A11DD9">
        <w:rPr>
          <w:sz w:val="28"/>
          <w:szCs w:val="28"/>
        </w:rPr>
        <w:t xml:space="preserve"> </w:t>
      </w:r>
      <w:proofErr w:type="spellStart"/>
      <w:r w:rsidRPr="00A11DD9">
        <w:rPr>
          <w:sz w:val="28"/>
          <w:szCs w:val="28"/>
        </w:rPr>
        <w:t>якості</w:t>
      </w:r>
      <w:proofErr w:type="spellEnd"/>
      <w:r w:rsidRPr="00A11DD9">
        <w:rPr>
          <w:sz w:val="28"/>
          <w:szCs w:val="28"/>
        </w:rPr>
        <w:t>.</w:t>
      </w:r>
    </w:p>
    <w:p w:rsidR="00FC319A" w:rsidRPr="00FC319A" w:rsidRDefault="00FC319A" w:rsidP="00224A8F">
      <w:pPr>
        <w:pStyle w:val="rvps2"/>
        <w:spacing w:before="0" w:beforeAutospacing="0" w:after="0" w:afterAutospacing="0"/>
        <w:ind w:left="-709"/>
        <w:jc w:val="both"/>
        <w:rPr>
          <w:sz w:val="28"/>
          <w:szCs w:val="28"/>
          <w:lang w:val="uk-UA"/>
        </w:rPr>
      </w:pPr>
    </w:p>
    <w:p w:rsidR="00FC319A" w:rsidRDefault="00FC319A" w:rsidP="00FC319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Місце подання документів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Київська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</w:p>
    <w:p w:rsidR="00DE4582" w:rsidRPr="00DE4582" w:rsidRDefault="00DE4582" w:rsidP="00FC319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</w:t>
      </w:r>
      <w:r w:rsidRPr="00DE4582">
        <w:rPr>
          <w:rFonts w:ascii="Times New Roman" w:hAnsi="Times New Roman" w:cs="Times New Roman"/>
          <w:sz w:val="28"/>
          <w:szCs w:val="28"/>
          <w:lang w:val="uk-UA"/>
        </w:rPr>
        <w:t>смт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Баришівка, </w:t>
      </w:r>
      <w:r w:rsidR="001F6683">
        <w:rPr>
          <w:rFonts w:ascii="Times New Roman" w:hAnsi="Times New Roman" w:cs="Times New Roman"/>
          <w:sz w:val="28"/>
          <w:szCs w:val="28"/>
          <w:lang w:val="uk-UA"/>
        </w:rPr>
        <w:t xml:space="preserve"> провулок Банний, </w:t>
      </w:r>
      <w:r w:rsidR="001438B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F6683" w:rsidRPr="001F6683" w:rsidRDefault="00FC319A" w:rsidP="00FC319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1F6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1F6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6683" w:rsidRPr="001F6683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1F6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6683" w:rsidRPr="001F6683">
        <w:rPr>
          <w:rFonts w:ascii="Times New Roman" w:hAnsi="Times New Roman" w:cs="Times New Roman"/>
          <w:sz w:val="28"/>
          <w:szCs w:val="28"/>
          <w:lang w:val="uk-UA"/>
        </w:rPr>
        <w:t xml:space="preserve">освіти, молоді та спорту  </w:t>
      </w:r>
    </w:p>
    <w:p w:rsidR="00FC319A" w:rsidRPr="001F6683" w:rsidRDefault="001F6683" w:rsidP="00FC319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6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FC319A" w:rsidRPr="001F6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EC78DA" w:rsidRPr="00B6062F" w:rsidRDefault="00EC78DA" w:rsidP="00EC78DA">
      <w:pPr>
        <w:ind w:left="-709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6062F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Кінцевий термін подання документів </w:t>
      </w:r>
      <w:r w:rsidR="0048325F" w:rsidRPr="00B6062F">
        <w:rPr>
          <w:rFonts w:ascii="Times New Roman" w:hAnsi="Times New Roman" w:cs="Times New Roman"/>
          <w:b/>
          <w:i/>
          <w:sz w:val="32"/>
          <w:szCs w:val="32"/>
          <w:lang w:val="uk-UA"/>
        </w:rPr>
        <w:t>–</w:t>
      </w:r>
      <w:r w:rsidRPr="00B6062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9C5D29">
        <w:rPr>
          <w:rFonts w:ascii="Times New Roman" w:hAnsi="Times New Roman" w:cs="Times New Roman"/>
          <w:b/>
          <w:i/>
          <w:sz w:val="32"/>
          <w:szCs w:val="32"/>
          <w:lang w:val="uk-UA"/>
        </w:rPr>
        <w:t>22 червня</w:t>
      </w:r>
      <w:r w:rsidR="00FC319A" w:rsidRPr="00B6062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20</w:t>
      </w:r>
      <w:r w:rsidR="009C5D29">
        <w:rPr>
          <w:rFonts w:ascii="Times New Roman" w:hAnsi="Times New Roman" w:cs="Times New Roman"/>
          <w:b/>
          <w:i/>
          <w:sz w:val="32"/>
          <w:szCs w:val="32"/>
          <w:lang w:val="uk-UA"/>
        </w:rPr>
        <w:t>21</w:t>
      </w:r>
      <w:r w:rsidR="00FC319A" w:rsidRPr="00B6062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року</w:t>
      </w:r>
    </w:p>
    <w:p w:rsidR="0048325F" w:rsidRDefault="00FC319A" w:rsidP="00FC319A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ГРАФІК ПРОВЕДЕННЯ КОНКУРСУ</w:t>
      </w:r>
    </w:p>
    <w:p w:rsidR="00E872C2" w:rsidRDefault="009C5D29" w:rsidP="0046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1F668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61E6B" w:rsidRPr="002D1A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E872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61E6B" w:rsidRPr="002D1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22.06</w:t>
      </w:r>
      <w:r w:rsidR="001F6683">
        <w:rPr>
          <w:rFonts w:ascii="Times New Roman" w:hAnsi="Times New Roman" w:cs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61E6B" w:rsidRPr="002D1A14">
        <w:rPr>
          <w:rFonts w:ascii="Times New Roman" w:hAnsi="Times New Roman" w:cs="Times New Roman"/>
          <w:b/>
          <w:sz w:val="28"/>
          <w:szCs w:val="28"/>
          <w:lang w:val="uk-UA"/>
        </w:rPr>
        <w:t>. -</w:t>
      </w:r>
      <w:r w:rsidR="00461E6B" w:rsidRPr="002D1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9A" w:rsidRDefault="00E872C2" w:rsidP="0046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>;</w:t>
      </w:r>
    </w:p>
    <w:p w:rsidR="002D1A14" w:rsidRPr="002D1A14" w:rsidRDefault="002D1A14" w:rsidP="0046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A14" w:rsidRDefault="009C5D29" w:rsidP="002D1A1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23.06.21</w:t>
      </w:r>
      <w:r w:rsidR="00461E6B" w:rsidRPr="002D1A14">
        <w:rPr>
          <w:b/>
          <w:sz w:val="28"/>
          <w:szCs w:val="28"/>
          <w:lang w:val="uk-UA"/>
        </w:rPr>
        <w:t>. –</w:t>
      </w:r>
      <w:r>
        <w:rPr>
          <w:b/>
          <w:sz w:val="28"/>
          <w:szCs w:val="28"/>
          <w:lang w:val="uk-UA"/>
        </w:rPr>
        <w:t>25.06.21</w:t>
      </w:r>
      <w:r w:rsidR="00461E6B" w:rsidRPr="002D1A14">
        <w:rPr>
          <w:sz w:val="28"/>
          <w:szCs w:val="28"/>
          <w:lang w:val="uk-UA"/>
        </w:rPr>
        <w:t xml:space="preserve">. - </w:t>
      </w:r>
      <w:proofErr w:type="spellStart"/>
      <w:r w:rsidR="00461E6B" w:rsidRPr="002D1A14">
        <w:rPr>
          <w:sz w:val="28"/>
          <w:szCs w:val="28"/>
        </w:rPr>
        <w:t>перевірка</w:t>
      </w:r>
      <w:proofErr w:type="spellEnd"/>
      <w:r w:rsidR="00461E6B" w:rsidRPr="002D1A14">
        <w:rPr>
          <w:sz w:val="28"/>
          <w:szCs w:val="28"/>
        </w:rPr>
        <w:t xml:space="preserve"> </w:t>
      </w:r>
      <w:proofErr w:type="spellStart"/>
      <w:r w:rsidR="00461E6B" w:rsidRPr="002D1A14">
        <w:rPr>
          <w:sz w:val="28"/>
          <w:szCs w:val="28"/>
        </w:rPr>
        <w:t>поданих</w:t>
      </w:r>
      <w:proofErr w:type="spellEnd"/>
      <w:r w:rsidR="00461E6B" w:rsidRPr="002D1A14">
        <w:rPr>
          <w:sz w:val="28"/>
          <w:szCs w:val="28"/>
        </w:rPr>
        <w:t xml:space="preserve"> </w:t>
      </w:r>
      <w:proofErr w:type="spellStart"/>
      <w:r w:rsidR="00461E6B" w:rsidRPr="002D1A14">
        <w:rPr>
          <w:sz w:val="28"/>
          <w:szCs w:val="28"/>
        </w:rPr>
        <w:t>документів</w:t>
      </w:r>
      <w:proofErr w:type="spellEnd"/>
      <w:r w:rsidR="00461E6B" w:rsidRPr="002D1A14">
        <w:rPr>
          <w:sz w:val="28"/>
          <w:szCs w:val="28"/>
        </w:rPr>
        <w:t xml:space="preserve"> на </w:t>
      </w:r>
      <w:proofErr w:type="spellStart"/>
      <w:r w:rsidR="00461E6B" w:rsidRPr="002D1A14">
        <w:rPr>
          <w:sz w:val="28"/>
          <w:szCs w:val="28"/>
        </w:rPr>
        <w:t>відповідність</w:t>
      </w:r>
      <w:proofErr w:type="spellEnd"/>
      <w:r w:rsidR="00461E6B" w:rsidRPr="002D1A14">
        <w:rPr>
          <w:sz w:val="28"/>
          <w:szCs w:val="28"/>
        </w:rPr>
        <w:t xml:space="preserve"> </w:t>
      </w:r>
    </w:p>
    <w:p w:rsidR="002D1A14" w:rsidRDefault="002D1A14" w:rsidP="002D1A1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у</w:t>
      </w:r>
      <w:proofErr w:type="spellStart"/>
      <w:r w:rsidR="00461E6B" w:rsidRPr="002D1A14">
        <w:rPr>
          <w:sz w:val="28"/>
          <w:szCs w:val="28"/>
        </w:rPr>
        <w:t>становленим</w:t>
      </w:r>
      <w:proofErr w:type="spellEnd"/>
      <w:r w:rsidR="00461E6B" w:rsidRPr="002D1A14">
        <w:rPr>
          <w:sz w:val="28"/>
          <w:szCs w:val="28"/>
        </w:rPr>
        <w:t xml:space="preserve"> </w:t>
      </w:r>
      <w:proofErr w:type="spellStart"/>
      <w:r w:rsidR="00461E6B" w:rsidRPr="002D1A14">
        <w:rPr>
          <w:sz w:val="28"/>
          <w:szCs w:val="28"/>
        </w:rPr>
        <w:t>законодавством</w:t>
      </w:r>
      <w:proofErr w:type="spellEnd"/>
      <w:r w:rsidR="00461E6B" w:rsidRPr="002D1A14">
        <w:rPr>
          <w:sz w:val="28"/>
          <w:szCs w:val="28"/>
        </w:rPr>
        <w:t xml:space="preserve"> </w:t>
      </w:r>
      <w:proofErr w:type="spellStart"/>
      <w:r w:rsidR="00461E6B" w:rsidRPr="002D1A14">
        <w:rPr>
          <w:sz w:val="28"/>
          <w:szCs w:val="28"/>
        </w:rPr>
        <w:t>вимогам</w:t>
      </w:r>
      <w:proofErr w:type="spellEnd"/>
      <w:r w:rsidR="00461E6B" w:rsidRPr="002D1A14">
        <w:rPr>
          <w:sz w:val="28"/>
          <w:szCs w:val="28"/>
          <w:lang w:val="uk-UA"/>
        </w:rPr>
        <w:t xml:space="preserve">  та </w:t>
      </w:r>
      <w:proofErr w:type="spellStart"/>
      <w:r w:rsidR="00461E6B" w:rsidRPr="002D1A14">
        <w:rPr>
          <w:sz w:val="28"/>
          <w:szCs w:val="28"/>
        </w:rPr>
        <w:t>допущення</w:t>
      </w:r>
      <w:proofErr w:type="spellEnd"/>
      <w:r w:rsidR="00461E6B" w:rsidRPr="002D1A14">
        <w:rPr>
          <w:sz w:val="28"/>
          <w:szCs w:val="28"/>
        </w:rPr>
        <w:t xml:space="preserve"> </w:t>
      </w:r>
    </w:p>
    <w:p w:rsidR="00461E6B" w:rsidRDefault="002D1A14" w:rsidP="002D1A1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 w:rsidR="00461E6B" w:rsidRPr="002D1A14">
        <w:rPr>
          <w:sz w:val="28"/>
          <w:szCs w:val="28"/>
        </w:rPr>
        <w:t>кандидатів</w:t>
      </w:r>
      <w:proofErr w:type="spellEnd"/>
      <w:r w:rsidR="00461E6B" w:rsidRPr="002D1A14">
        <w:rPr>
          <w:sz w:val="28"/>
          <w:szCs w:val="28"/>
        </w:rPr>
        <w:t xml:space="preserve"> до </w:t>
      </w:r>
      <w:proofErr w:type="spellStart"/>
      <w:r w:rsidR="00461E6B" w:rsidRPr="002D1A14">
        <w:rPr>
          <w:sz w:val="28"/>
          <w:szCs w:val="28"/>
        </w:rPr>
        <w:t>участі</w:t>
      </w:r>
      <w:proofErr w:type="spellEnd"/>
      <w:r w:rsidR="00461E6B" w:rsidRPr="002D1A14">
        <w:rPr>
          <w:sz w:val="28"/>
          <w:szCs w:val="28"/>
        </w:rPr>
        <w:t xml:space="preserve"> у конкурсному </w:t>
      </w:r>
      <w:proofErr w:type="spellStart"/>
      <w:r w:rsidR="00461E6B" w:rsidRPr="002D1A14">
        <w:rPr>
          <w:sz w:val="28"/>
          <w:szCs w:val="28"/>
        </w:rPr>
        <w:t>відборі</w:t>
      </w:r>
      <w:proofErr w:type="spellEnd"/>
      <w:r w:rsidR="00461E6B" w:rsidRPr="002D1A14">
        <w:rPr>
          <w:sz w:val="28"/>
          <w:szCs w:val="28"/>
        </w:rPr>
        <w:t>;</w:t>
      </w:r>
    </w:p>
    <w:p w:rsidR="002D1A14" w:rsidRPr="002D1A14" w:rsidRDefault="002D1A14" w:rsidP="002D1A1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D1A14" w:rsidRDefault="009C5D29" w:rsidP="0046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8130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F668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6.21</w:t>
      </w:r>
      <w:r w:rsidR="00461E6B" w:rsidRPr="002D1A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813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461E6B" w:rsidRPr="002D1A1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A14" w:rsidRDefault="002D1A14" w:rsidP="0046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6B" w:rsidRPr="002D1A14" w:rsidRDefault="002D1A14" w:rsidP="0046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закладу</w:t>
      </w:r>
    </w:p>
    <w:p w:rsidR="00461E6B" w:rsidRPr="002D1A14" w:rsidRDefault="00461E6B" w:rsidP="0046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72C2" w:rsidRDefault="009C5D29" w:rsidP="0046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02.07.21</w:t>
      </w:r>
      <w:r w:rsidR="00461E6B" w:rsidRPr="002D1A14">
        <w:rPr>
          <w:rFonts w:ascii="Times New Roman" w:hAnsi="Times New Roman" w:cs="Times New Roman"/>
          <w:b/>
          <w:sz w:val="28"/>
          <w:szCs w:val="28"/>
          <w:lang w:val="uk-UA"/>
        </w:rPr>
        <w:t>. , 10.00.</w:t>
      </w:r>
      <w:r w:rsidR="00461E6B" w:rsidRPr="002D1A14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2D1A1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="00E87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1E6B" w:rsidRPr="00E872C2" w:rsidRDefault="00E872C2" w:rsidP="0046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( Місце проведен</w:t>
      </w:r>
      <w:r w:rsidR="00D8130B">
        <w:rPr>
          <w:rFonts w:ascii="Times New Roman" w:hAnsi="Times New Roman" w:cs="Times New Roman"/>
          <w:sz w:val="28"/>
          <w:szCs w:val="28"/>
          <w:lang w:val="uk-UA"/>
        </w:rPr>
        <w:t>ня : смт Баришівка, вул. Центральна.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8B4517" w:rsidRPr="008B4517" w:rsidRDefault="008B4517" w:rsidP="0046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E6B" w:rsidRDefault="009C5D29" w:rsidP="0046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02.07</w:t>
      </w:r>
      <w:r w:rsidR="001F6683">
        <w:rPr>
          <w:rFonts w:ascii="Times New Roman" w:hAnsi="Times New Roman" w:cs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D1A14" w:rsidRPr="002D1A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D1A14" w:rsidRPr="002D1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A1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F6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2D1A14" w:rsidRPr="002D1A1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8B4517" w:rsidRPr="008B4517" w:rsidRDefault="008B4517" w:rsidP="0046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E6B" w:rsidRDefault="009C5D29" w:rsidP="0046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8130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F66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07.21</w:t>
      </w:r>
      <w:r w:rsidR="002D1A14" w:rsidRPr="002D1A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D1A14" w:rsidRPr="002D1A14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="002D1A1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E6B" w:rsidRPr="002D1A1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461E6B" w:rsidRPr="002D1A14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2D1A14" w:rsidRDefault="002D1A14" w:rsidP="0046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A14" w:rsidRDefault="002D1A14" w:rsidP="00461E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Документи для участі у конкурсі та інформацію щодо проведення конкурсного відбору надаватиме секретар конкурсної комісії </w:t>
      </w:r>
    </w:p>
    <w:p w:rsidR="002D1A14" w:rsidRPr="008B4517" w:rsidRDefault="009C5D29" w:rsidP="00461E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Бородуліна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Вікторія Володимирівна</w:t>
      </w:r>
    </w:p>
    <w:p w:rsidR="001F6683" w:rsidRDefault="001438B6" w:rsidP="00461E6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Контакти : тел.045 ( 76 ) 5 – 15 -48</w:t>
      </w:r>
    </w:p>
    <w:p w:rsidR="00DE4582" w:rsidRPr="001F6683" w:rsidRDefault="001F6683" w:rsidP="00461E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Calibri" w:hAnsi="Calibri" w:cs="Calibri"/>
          <w:color w:val="000000"/>
          <w:sz w:val="24"/>
          <w:szCs w:val="24"/>
          <w:lang w:val="uk-UA"/>
        </w:rPr>
        <w:t xml:space="preserve">                                     </w:t>
      </w:r>
      <w:proofErr w:type="spellStart"/>
      <w:r w:rsidRPr="001F6683">
        <w:rPr>
          <w:rFonts w:ascii="Times New Roman" w:hAnsi="Times New Roman" w:cs="Times New Roman"/>
          <w:b/>
          <w:color w:val="000000"/>
          <w:sz w:val="32"/>
          <w:szCs w:val="32"/>
        </w:rPr>
        <w:t>osvita</w:t>
      </w:r>
      <w:proofErr w:type="spellEnd"/>
      <w:r w:rsidRPr="001438B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@</w:t>
      </w:r>
      <w:proofErr w:type="spellStart"/>
      <w:r w:rsidRPr="001F6683">
        <w:rPr>
          <w:rFonts w:ascii="Times New Roman" w:hAnsi="Times New Roman" w:cs="Times New Roman"/>
          <w:b/>
          <w:color w:val="000000"/>
          <w:sz w:val="32"/>
          <w:szCs w:val="32"/>
        </w:rPr>
        <w:t>baryshivska</w:t>
      </w:r>
      <w:proofErr w:type="spellEnd"/>
      <w:r w:rsidRPr="001438B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-</w:t>
      </w:r>
      <w:proofErr w:type="spellStart"/>
      <w:r w:rsidRPr="001F6683">
        <w:rPr>
          <w:rFonts w:ascii="Times New Roman" w:hAnsi="Times New Roman" w:cs="Times New Roman"/>
          <w:b/>
          <w:color w:val="000000"/>
          <w:sz w:val="32"/>
          <w:szCs w:val="32"/>
        </w:rPr>
        <w:t>gromada</w:t>
      </w:r>
      <w:proofErr w:type="spellEnd"/>
      <w:r w:rsidRPr="001438B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</w:t>
      </w:r>
      <w:proofErr w:type="spellStart"/>
      <w:r w:rsidRPr="001F6683">
        <w:rPr>
          <w:rFonts w:ascii="Times New Roman" w:hAnsi="Times New Roman" w:cs="Times New Roman"/>
          <w:b/>
          <w:color w:val="000000"/>
          <w:sz w:val="32"/>
          <w:szCs w:val="32"/>
        </w:rPr>
        <w:t>gov</w:t>
      </w:r>
      <w:proofErr w:type="spellEnd"/>
      <w:r w:rsidRPr="001438B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</w:t>
      </w:r>
      <w:proofErr w:type="spellStart"/>
      <w:r w:rsidRPr="001F6683">
        <w:rPr>
          <w:rFonts w:ascii="Times New Roman" w:hAnsi="Times New Roman" w:cs="Times New Roman"/>
          <w:b/>
          <w:color w:val="000000"/>
          <w:sz w:val="32"/>
          <w:szCs w:val="32"/>
        </w:rPr>
        <w:t>ua</w:t>
      </w:r>
      <w:proofErr w:type="spellEnd"/>
    </w:p>
    <w:p w:rsidR="008B4517" w:rsidRPr="001F6683" w:rsidRDefault="008B4517" w:rsidP="00461E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F668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</w:t>
      </w:r>
    </w:p>
    <w:p w:rsidR="001F6683" w:rsidRDefault="005F432E" w:rsidP="001F6683">
      <w:pPr>
        <w:pStyle w:val="rvps6"/>
        <w:ind w:left="-142"/>
        <w:jc w:val="both"/>
        <w:rPr>
          <w:sz w:val="28"/>
          <w:szCs w:val="28"/>
          <w:lang w:val="uk-UA"/>
        </w:rPr>
      </w:pPr>
      <w:r w:rsidRPr="005F432E">
        <w:rPr>
          <w:b/>
          <w:i/>
          <w:sz w:val="28"/>
          <w:szCs w:val="28"/>
          <w:lang w:val="uk-UA"/>
        </w:rPr>
        <w:t>Підстава 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</w:t>
      </w:r>
      <w:r w:rsidR="00DE4582"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743C5D">
        <w:rPr>
          <w:sz w:val="28"/>
          <w:szCs w:val="28"/>
          <w:lang w:val="uk-UA"/>
        </w:rPr>
        <w:t>селищної ради від 02.06.21</w:t>
      </w:r>
      <w:r>
        <w:rPr>
          <w:sz w:val="28"/>
          <w:szCs w:val="28"/>
          <w:lang w:val="uk-UA"/>
        </w:rPr>
        <w:t xml:space="preserve">. № </w:t>
      </w:r>
      <w:r w:rsidR="009651E1">
        <w:rPr>
          <w:sz w:val="28"/>
          <w:szCs w:val="28"/>
          <w:lang w:val="uk-UA"/>
        </w:rPr>
        <w:t>140</w:t>
      </w:r>
      <w:r w:rsidR="00DE4582">
        <w:rPr>
          <w:sz w:val="28"/>
          <w:szCs w:val="28"/>
          <w:lang w:val="uk-UA"/>
        </w:rPr>
        <w:t xml:space="preserve"> </w:t>
      </w:r>
      <w:r w:rsidR="001F6683">
        <w:rPr>
          <w:sz w:val="28"/>
          <w:szCs w:val="28"/>
          <w:lang w:val="uk-UA"/>
        </w:rPr>
        <w:t>«</w:t>
      </w:r>
      <w:r w:rsidR="001F6683">
        <w:rPr>
          <w:rFonts w:eastAsia="Times New Roman"/>
          <w:sz w:val="28"/>
          <w:szCs w:val="28"/>
          <w:lang w:val="uk-UA"/>
        </w:rPr>
        <w:t>Про проведен</w:t>
      </w:r>
      <w:r w:rsidR="009651E1">
        <w:rPr>
          <w:rFonts w:eastAsia="Times New Roman"/>
          <w:sz w:val="28"/>
          <w:szCs w:val="28"/>
          <w:lang w:val="uk-UA"/>
        </w:rPr>
        <w:t>ня конкурсу на посаду керівника</w:t>
      </w:r>
      <w:r w:rsidR="001F6683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9651E1">
        <w:rPr>
          <w:rStyle w:val="rvts23"/>
          <w:sz w:val="28"/>
          <w:szCs w:val="28"/>
        </w:rPr>
        <w:t>комунального</w:t>
      </w:r>
      <w:proofErr w:type="spellEnd"/>
      <w:r w:rsidR="009651E1">
        <w:rPr>
          <w:rStyle w:val="rvts23"/>
          <w:sz w:val="28"/>
          <w:szCs w:val="28"/>
        </w:rPr>
        <w:t xml:space="preserve"> закладу</w:t>
      </w:r>
      <w:bookmarkStart w:id="8" w:name="_GoBack"/>
      <w:bookmarkEnd w:id="8"/>
      <w:r w:rsidR="001F6683" w:rsidRPr="00990301">
        <w:rPr>
          <w:rStyle w:val="rvts23"/>
          <w:sz w:val="28"/>
          <w:szCs w:val="28"/>
        </w:rPr>
        <w:t xml:space="preserve"> </w:t>
      </w:r>
      <w:proofErr w:type="spellStart"/>
      <w:r w:rsidR="001F6683" w:rsidRPr="00990301">
        <w:rPr>
          <w:rStyle w:val="rvts23"/>
          <w:sz w:val="28"/>
          <w:szCs w:val="28"/>
        </w:rPr>
        <w:t>загальної</w:t>
      </w:r>
      <w:proofErr w:type="spellEnd"/>
      <w:r w:rsidR="001F6683" w:rsidRPr="00990301">
        <w:rPr>
          <w:rStyle w:val="rvts23"/>
          <w:sz w:val="28"/>
          <w:szCs w:val="28"/>
        </w:rPr>
        <w:t xml:space="preserve"> </w:t>
      </w:r>
      <w:proofErr w:type="spellStart"/>
      <w:r w:rsidR="001F6683" w:rsidRPr="00990301">
        <w:rPr>
          <w:rStyle w:val="rvts23"/>
          <w:sz w:val="28"/>
          <w:szCs w:val="28"/>
        </w:rPr>
        <w:t>середньої</w:t>
      </w:r>
      <w:proofErr w:type="spellEnd"/>
      <w:r w:rsidR="001F6683" w:rsidRPr="00990301">
        <w:rPr>
          <w:rStyle w:val="rvts23"/>
          <w:sz w:val="28"/>
          <w:szCs w:val="28"/>
        </w:rPr>
        <w:t xml:space="preserve"> </w:t>
      </w:r>
      <w:proofErr w:type="spellStart"/>
      <w:r w:rsidR="001F6683" w:rsidRPr="00990301">
        <w:rPr>
          <w:rStyle w:val="rvts23"/>
          <w:sz w:val="28"/>
          <w:szCs w:val="28"/>
        </w:rPr>
        <w:t>освіти</w:t>
      </w:r>
      <w:proofErr w:type="spellEnd"/>
      <w:r w:rsidR="001F6683" w:rsidRPr="00990301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="001F6683" w:rsidRPr="00990301">
        <w:rPr>
          <w:rStyle w:val="rvts23"/>
          <w:sz w:val="28"/>
          <w:szCs w:val="28"/>
          <w:lang w:val="uk-UA"/>
        </w:rPr>
        <w:t>Баришівської</w:t>
      </w:r>
      <w:proofErr w:type="spellEnd"/>
      <w:r w:rsidR="001F6683" w:rsidRPr="00990301">
        <w:rPr>
          <w:rStyle w:val="rvts23"/>
          <w:sz w:val="28"/>
          <w:szCs w:val="28"/>
          <w:lang w:val="uk-UA"/>
        </w:rPr>
        <w:t xml:space="preserve"> селищної ради</w:t>
      </w:r>
      <w:r w:rsidR="001F6683">
        <w:rPr>
          <w:rStyle w:val="rvts23"/>
          <w:sz w:val="28"/>
          <w:szCs w:val="28"/>
          <w:lang w:val="uk-UA"/>
        </w:rPr>
        <w:t>».</w:t>
      </w:r>
    </w:p>
    <w:p w:rsidR="005F432E" w:rsidRPr="005F432E" w:rsidRDefault="005F432E" w:rsidP="001F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32E" w:rsidRPr="005F432E" w:rsidRDefault="005F432E" w:rsidP="005F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432E" w:rsidRPr="005F432E" w:rsidSect="0034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8DA"/>
    <w:rsid w:val="001438B6"/>
    <w:rsid w:val="0017258E"/>
    <w:rsid w:val="001F6683"/>
    <w:rsid w:val="002216E3"/>
    <w:rsid w:val="00224A8F"/>
    <w:rsid w:val="002D1A14"/>
    <w:rsid w:val="00342E8C"/>
    <w:rsid w:val="00461E6B"/>
    <w:rsid w:val="0048325F"/>
    <w:rsid w:val="005F432E"/>
    <w:rsid w:val="00677AF8"/>
    <w:rsid w:val="00743C5D"/>
    <w:rsid w:val="00745FC0"/>
    <w:rsid w:val="008B4517"/>
    <w:rsid w:val="009651E1"/>
    <w:rsid w:val="009C5D29"/>
    <w:rsid w:val="00B6062F"/>
    <w:rsid w:val="00D8130B"/>
    <w:rsid w:val="00DE4582"/>
    <w:rsid w:val="00E872C2"/>
    <w:rsid w:val="00EC78DA"/>
    <w:rsid w:val="00F65625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F350"/>
  <w15:docId w15:val="{3B54DCD0-1A4F-4678-9D61-ADBFE691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C78DA"/>
  </w:style>
  <w:style w:type="character" w:customStyle="1" w:styleId="rvts0">
    <w:name w:val="rvts0"/>
    <w:basedOn w:val="a0"/>
    <w:rsid w:val="00EC78DA"/>
  </w:style>
  <w:style w:type="character" w:styleId="a3">
    <w:name w:val="Hyperlink"/>
    <w:basedOn w:val="a0"/>
    <w:uiPriority w:val="99"/>
    <w:semiHidden/>
    <w:unhideWhenUsed/>
    <w:rsid w:val="00EC78DA"/>
    <w:rPr>
      <w:color w:val="0000FF"/>
      <w:u w:val="single"/>
    </w:rPr>
  </w:style>
  <w:style w:type="paragraph" w:customStyle="1" w:styleId="rvps2">
    <w:name w:val="rvps2"/>
    <w:basedOn w:val="a"/>
    <w:rsid w:val="00EC7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semiHidden/>
    <w:rsid w:val="001F66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agahqwyibe8an.com/laws/show/2297-17.html" TargetMode="External"/><Relationship Id="rId4" Type="http://schemas.openxmlformats.org/officeDocument/2006/relationships/hyperlink" Target="http://xn--80aagahqwyibe8an.com/laws/show/651-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VINGA</cp:lastModifiedBy>
  <cp:revision>16</cp:revision>
  <dcterms:created xsi:type="dcterms:W3CDTF">2018-07-23T05:22:00Z</dcterms:created>
  <dcterms:modified xsi:type="dcterms:W3CDTF">2021-06-03T05:19:00Z</dcterms:modified>
</cp:coreProperties>
</file>